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6AEF90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《静思妙莲华》40-自利利他 心得自在-序品第一</w:t>
      </w:r>
    </w:p>
    <w:p w14:paraId="3B5C5E23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</w:p>
    <w:p w14:paraId="09F8A4A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佛陀能这样殷勤地开示，修行者能够听进去，放在心里，真正烦恼可以去除多少，那就很难说了。不过，佛陀还是这样说，我们既然发大心了，我们的心态应该不管在什么境界都进出自如。所以，最重要的就是心得解脱，这就是用慧力才能够得到自在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2C80005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bookmarkStart w:id="0" w:name="_GoBack"/>
      <w:bookmarkEnd w:id="0"/>
    </w:p>
    <w:p w14:paraId="6185BF0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618265B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如何达到“心得自在”的境界？</w:t>
      </w:r>
    </w:p>
    <w:p w14:paraId="514E757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一、什么是“心得自在”？</w:t>
      </w:r>
    </w:p>
    <w:p w14:paraId="5302ADA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“尽诸有结，心得自在。”</w:t>
      </w:r>
    </w:p>
    <w:p w14:paraId="6388FCD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意思是：</w:t>
      </w:r>
    </w:p>
    <w:p w14:paraId="3C6ABB7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当一切烦恼结缚断尽时，心就得到自在。</w:t>
      </w:r>
    </w:p>
    <w:p w14:paraId="1147215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心得自在＝这颗心能够作主，不被烦恼、情绪、外境牵着走</w:t>
      </w:r>
    </w:p>
    <w:p w14:paraId="1A09E6E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EB550B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更具体一点：</w:t>
      </w:r>
    </w:p>
    <w:p w14:paraId="24E4548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不随妄想</w:t>
      </w:r>
    </w:p>
    <w:p w14:paraId="242737B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不被情绪带走</w:t>
      </w:r>
    </w:p>
    <w:p w14:paraId="64FA33C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不被欲望驱动</w:t>
      </w:r>
    </w:p>
    <w:p w14:paraId="70B1503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清楚、稳定、能作主</w:t>
      </w:r>
    </w:p>
    <w:p w14:paraId="7720EE6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FB2C0E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经典解释也很直接：</w:t>
      </w:r>
    </w:p>
    <w:p w14:paraId="46064E9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心不随妄想、不受烦恼左右，时时清楚明白，就是自在</w:t>
      </w:r>
    </w:p>
    <w:p w14:paraId="302E34C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162317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二、为什么我们做不到？</w:t>
      </w:r>
    </w:p>
    <w:p w14:paraId="6779D30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因为我们的心是这样运作的：</w:t>
      </w:r>
    </w:p>
    <w:p w14:paraId="5F4E0FC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5BC16B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看到喜欢 → 贪（爱结）</w:t>
      </w:r>
    </w:p>
    <w:p w14:paraId="72BC149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看到讨厌 → 嗔（恚结）</w:t>
      </w:r>
    </w:p>
    <w:p w14:paraId="3989803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遇到不确定 → 疑</w:t>
      </w:r>
    </w:p>
    <w:p w14:paraId="4C83968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遇到刺激 → 自动反应</w:t>
      </w:r>
    </w:p>
    <w:p w14:paraId="1FE8D15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B5494C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也就是说：</w:t>
      </w:r>
    </w:p>
    <w:p w14:paraId="4EA7B5C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心没有“主权”，是被条件反射控制的</w:t>
      </w:r>
    </w:p>
    <w:p w14:paraId="7B828AE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52179F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三、“心得自在”的核心条件</w:t>
      </w:r>
    </w:p>
    <w:p w14:paraId="77888DA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其实可以浓缩成三点：</w:t>
      </w:r>
    </w:p>
    <w:p w14:paraId="4D1F853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1、不随境转</w:t>
      </w:r>
    </w:p>
    <w:p w14:paraId="5B06064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看到好：</w:t>
      </w:r>
    </w:p>
    <w:p w14:paraId="48DDD39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知道好，但不起贪</w:t>
      </w:r>
    </w:p>
    <w:p w14:paraId="179EAD2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C46D02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看到坏：</w:t>
      </w:r>
    </w:p>
    <w:p w14:paraId="4994824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知道坏，但不起嗔</w:t>
      </w:r>
    </w:p>
    <w:p w14:paraId="694F4F1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6D1212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这叫：“能知而不染”</w:t>
      </w:r>
    </w:p>
    <w:p w14:paraId="04760AC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B8587A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2、心能作主</w:t>
      </w:r>
    </w:p>
    <w:p w14:paraId="001EB13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B7AB5F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不是没有念头，而是：</w:t>
      </w:r>
    </w:p>
    <w:p w14:paraId="7243229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念头起，但你不跟</w:t>
      </w:r>
    </w:p>
    <w:p w14:paraId="3443F32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2EE3EA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例如：</w:t>
      </w:r>
    </w:p>
    <w:p w14:paraId="488E03B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想发脾气 → 你可以不发</w:t>
      </w:r>
    </w:p>
    <w:p w14:paraId="3D08631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想执着 → 你可以放</w:t>
      </w:r>
    </w:p>
    <w:p w14:paraId="54C9EF8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B809A5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3、不被烦恼绑住</w:t>
      </w:r>
    </w:p>
    <w:p w14:paraId="66B888B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回到前面学的：</w:t>
      </w:r>
    </w:p>
    <w:p w14:paraId="6F84B1D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九结、随眠、执着</w:t>
      </w:r>
    </w:p>
    <w:p w14:paraId="7E183A2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0FC74D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“自在”其实就是：</w:t>
      </w:r>
    </w:p>
    <w:p w14:paraId="6A3EDB0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这些东西已经松动甚至断掉</w:t>
      </w:r>
    </w:p>
    <w:p w14:paraId="7EDE6AE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F25AFB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四、怎么做到？</w:t>
      </w:r>
    </w:p>
    <w:p w14:paraId="2551BC1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四个步骤的“修行路径”，练“心得自在”</w:t>
      </w:r>
    </w:p>
    <w:p w14:paraId="5443887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① 先练：觉察</w:t>
      </w:r>
    </w:p>
    <w:p w14:paraId="5AC7FE2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每天练一件事：</w:t>
      </w:r>
    </w:p>
    <w:p w14:paraId="35ECB14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看到自己的心在动</w:t>
      </w:r>
    </w:p>
    <w:p w14:paraId="34EF2EB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6BCE98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例如：</w:t>
      </w:r>
    </w:p>
    <w:p w14:paraId="7E65AB9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“我现在在生气”</w:t>
      </w:r>
    </w:p>
    <w:p w14:paraId="396A26D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“我在焦虑”</w:t>
      </w:r>
    </w:p>
    <w:p w14:paraId="6DA90F6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“我在期待”</w:t>
      </w:r>
    </w:p>
    <w:p w14:paraId="6B34B7E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D2D82E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关键：</w:t>
      </w:r>
    </w:p>
    <w:p w14:paraId="7F70403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不是压住，而是“看见”</w:t>
      </w:r>
    </w:p>
    <w:p w14:paraId="5540A4A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E97AFF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② 再练：不跟随</w:t>
      </w:r>
    </w:p>
    <w:p w14:paraId="6A5C8B5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当情绪起来时：</w:t>
      </w:r>
    </w:p>
    <w:p w14:paraId="2EDBFA2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不立刻反应</w:t>
      </w:r>
    </w:p>
    <w:p w14:paraId="1B7552B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不马上行动</w:t>
      </w:r>
    </w:p>
    <w:p w14:paraId="7A14E8E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3F620D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哪怕只做到：</w:t>
      </w:r>
    </w:p>
    <w:p w14:paraId="20DB237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延迟3秒</w:t>
      </w:r>
    </w:p>
    <w:p w14:paraId="26408B3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0D85A8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这一步非常重要：</w:t>
      </w:r>
    </w:p>
    <w:p w14:paraId="1F67C3F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这是从“被控制”→“开始作主”</w:t>
      </w:r>
    </w:p>
    <w:p w14:paraId="0EF6D0F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9FBFED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③ 再进阶：看破（智慧）</w:t>
      </w:r>
    </w:p>
    <w:p w14:paraId="2A8BA4E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开始问：</w:t>
      </w:r>
    </w:p>
    <w:p w14:paraId="463BB49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这个情绪会不会变？（无常）</w:t>
      </w:r>
    </w:p>
    <w:p w14:paraId="779A60E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这个“我”在哪里？（无我）</w:t>
      </w:r>
    </w:p>
    <w:p w14:paraId="2787D2A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这个执着真实吗？（空性）</w:t>
      </w:r>
    </w:p>
    <w:p w14:paraId="715D8A6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AB2FB5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看清之后：</w:t>
      </w:r>
    </w:p>
    <w:p w14:paraId="1A48B4E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自然松动</w:t>
      </w:r>
    </w:p>
    <w:p w14:paraId="0244093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17E42A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④ 最后：安住当下</w:t>
      </w:r>
    </w:p>
    <w:p w14:paraId="3312CE9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C7F941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经典讲：“人在哪里，心就在哪里”</w:t>
      </w:r>
    </w:p>
    <w:p w14:paraId="02C8AF6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C63F25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练习：</w:t>
      </w:r>
    </w:p>
    <w:p w14:paraId="2C42E06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吃饭就吃饭</w:t>
      </w:r>
    </w:p>
    <w:p w14:paraId="314D9EF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走路就走路</w:t>
      </w:r>
    </w:p>
    <w:p w14:paraId="00498E1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呼吸就呼吸</w:t>
      </w:r>
    </w:p>
    <w:p w14:paraId="011E577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3F3DB0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这叫：</w:t>
      </w:r>
    </w:p>
    <w:p w14:paraId="7EF2DBC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心不散乱</w:t>
      </w:r>
    </w:p>
    <w:p w14:paraId="2A7763D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9DFD92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五、一句话总结</w:t>
      </w:r>
    </w:p>
    <w:p w14:paraId="57495C16">
      <w:pPr>
        <w:rPr>
          <w:rFonts w:hint="default" w:eastAsia="宋体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心得自在，不是控制世界，而是你的心不再被世界控制。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</w:t>
      </w:r>
    </w:p>
    <w:p w14:paraId="60882347">
      <w:pPr>
        <w:rPr>
          <w:rFonts w:hint="default" w:eastAsia="宋体"/>
          <w:lang w:val="en-US" w:eastAsia="zh-CN"/>
        </w:rPr>
      </w:pPr>
    </w:p>
    <w:p w14:paraId="4B5B899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《法华经》再下去有一段文，佛陀要付法给大家，未来有谁愿意在娑婆世界来救度众生，教化众生，什么人愿意？虽然也是授记过了，还是没有人敢。为什么呢？娑婆世界的众生刚强，难调难伏，所以没有人敢。这就是发大心，立大愿，还没有自在，还不敢。所以“心得自在”，是不是真的很自在了？还没有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4463321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137C60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227D48C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为什么“还是很少有人愿意久住娑婆”？</w:t>
      </w:r>
    </w:p>
    <w:p w14:paraId="47CB86A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一、因为这里是娑婆世界 = 堪忍世界</w:t>
      </w:r>
    </w:p>
    <w:p w14:paraId="43B20A0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48CC79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意思是：</w:t>
      </w:r>
    </w:p>
    <w:p w14:paraId="136AC2C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很苦</w:t>
      </w:r>
    </w:p>
    <w:p w14:paraId="0F98830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很乱</w:t>
      </w:r>
    </w:p>
    <w:p w14:paraId="4945BD7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很容易造恶</w:t>
      </w:r>
    </w:p>
    <w:p w14:paraId="05A481E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众生刚强难调</w:t>
      </w:r>
    </w:p>
    <w:p w14:paraId="43154AA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EEF17B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经典解释娑婆：</w:t>
      </w:r>
    </w:p>
    <w:p w14:paraId="69100AA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“安于十恶，不肯出离，故名堪忍”</w:t>
      </w:r>
    </w:p>
    <w:p w14:paraId="1A73F8F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EE38A7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简单说就是：</w:t>
      </w:r>
    </w:p>
    <w:p w14:paraId="12B07BA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这里不是一个“好修行、好安住”的环境</w:t>
      </w:r>
    </w:p>
    <w:p w14:paraId="4CF9717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851F49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二、真正的原因</w:t>
      </w:r>
    </w:p>
    <w:p w14:paraId="2C097E5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1、众生“难度极高”</w:t>
      </w:r>
    </w:p>
    <w:p w14:paraId="1EAD6EE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娑婆众生的特点：</w:t>
      </w:r>
    </w:p>
    <w:p w14:paraId="1B34FD7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刚强难调</w:t>
      </w:r>
    </w:p>
    <w:p w14:paraId="0DD2DCA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执着很重</w:t>
      </w:r>
    </w:p>
    <w:p w14:paraId="4570139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逆境多、反弹强</w:t>
      </w:r>
    </w:p>
    <w:p w14:paraId="459016F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AEA195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佛经常用一个词：</w:t>
      </w:r>
    </w:p>
    <w:p w14:paraId="415ED26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“刚强众生”</w:t>
      </w:r>
    </w:p>
    <w:p w14:paraId="05CD344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693E04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意思是：</w:t>
      </w:r>
    </w:p>
    <w:p w14:paraId="2199224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你教他，他不信</w:t>
      </w:r>
    </w:p>
    <w:p w14:paraId="2187BDD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你救他，他反而造业</w:t>
      </w:r>
    </w:p>
    <w:p w14:paraId="101BC89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你帮他，他可能还怨你</w:t>
      </w:r>
    </w:p>
    <w:p w14:paraId="591C6A7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8372B9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所以问题不是“不愿意救”，而是：</w:t>
      </w:r>
    </w:p>
    <w:p w14:paraId="0C78AB1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救了也不一定被接受</w:t>
      </w:r>
    </w:p>
    <w:p w14:paraId="672C7CC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738DB1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2、环境太“反修行”</w:t>
      </w:r>
    </w:p>
    <w:p w14:paraId="13EBEB1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娑婆世界的结构是：</w:t>
      </w:r>
    </w:p>
    <w:p w14:paraId="76E3EB3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五浊恶世（劫浊、见浊、烦恼浊等）</w:t>
      </w:r>
    </w:p>
    <w:p w14:paraId="6C6920E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诱惑强</w:t>
      </w:r>
    </w:p>
    <w:p w14:paraId="29CF50B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情绪重</w:t>
      </w:r>
    </w:p>
    <w:p w14:paraId="3FD7973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业力密集</w:t>
      </w:r>
    </w:p>
    <w:p w14:paraId="0F724FC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EA28F3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经典说：</w:t>
      </w:r>
    </w:p>
    <w:p w14:paraId="263678A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众生在这里“受逼恼而堪忍”</w:t>
      </w:r>
    </w:p>
    <w:p w14:paraId="37CEE2E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13B762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意思是：</w:t>
      </w:r>
    </w:p>
    <w:p w14:paraId="3AEC395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这里是“修行难度最高的世界之一”</w:t>
      </w:r>
    </w:p>
    <w:p w14:paraId="24AD1D1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FC6996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3、菩萨“发愿容易，久住极难”</w:t>
      </w:r>
    </w:p>
    <w:p w14:paraId="4491202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这点是关键中的关键。</w:t>
      </w:r>
    </w:p>
    <w:p w14:paraId="7853F42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菩萨当然可以发愿来，但现实是：</w:t>
      </w:r>
    </w:p>
    <w:p w14:paraId="5A65F56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9B8077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来了以后要面对无量众生烦恼</w:t>
      </w:r>
    </w:p>
    <w:p w14:paraId="7399FD6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要长期承担业力共振</w:t>
      </w:r>
    </w:p>
    <w:p w14:paraId="61A30C6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要不断“逆着众生习气”行事</w:t>
      </w:r>
    </w:p>
    <w:p w14:paraId="33FE82B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E6631E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这不是“勇敢不勇敢”，而是：</w:t>
      </w:r>
    </w:p>
    <w:p w14:paraId="4E599D4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长期承担极大心理与业力负荷</w:t>
      </w:r>
    </w:p>
    <w:p w14:paraId="0F89CC5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5F3197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四、那为什么还有人愿意来？</w:t>
      </w:r>
    </w:p>
    <w:p w14:paraId="0FE7FAB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因为“悲愿”比“环境”更强</w:t>
      </w:r>
    </w:p>
    <w:p w14:paraId="44C6716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7F04E0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例如：</w:t>
      </w:r>
    </w:p>
    <w:p w14:paraId="64C1E66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地藏菩萨：地狱不空誓不成佛</w:t>
      </w:r>
    </w:p>
    <w:p w14:paraId="09E6FDD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观音菩萨：闻声救苦</w:t>
      </w:r>
    </w:p>
    <w:p w14:paraId="4DA39EB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文殊、普贤：随缘化现</w:t>
      </w:r>
    </w:p>
    <w:p w14:paraId="2869470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A1DA59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他们的动力不是“环境好不好”，而是：</w:t>
      </w:r>
    </w:p>
    <w:p w14:paraId="32296B6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众生苦 → 我不能不来</w:t>
      </w:r>
    </w:p>
    <w:p w14:paraId="4F70C6B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真正长期驻留娑婆的，本来就是少数大愿菩萨</w:t>
      </w:r>
    </w:p>
    <w:p w14:paraId="4231B04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让我们顶礼感恩这些大愿菩萨不舍娑婆世界众生！</w:t>
      </w:r>
    </w:p>
    <w:p w14:paraId="0F9DB58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C8D4CE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6B8463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A36151F7-69BE-4147-AE25-69B560AE4B9E}"/>
  </w:font>
  <w:font w:name="PMingLiU">
    <w:altName w:val="PMingLiU-ExtB"/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3FA70FBC-4109-4D80-946D-3EE18F462F05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622D5C"/>
    <w:rsid w:val="24A7791F"/>
    <w:rsid w:val="45622D5C"/>
    <w:rsid w:val="799B3F1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1472</Words>
  <Characters>1474</Characters>
  <Lines>0</Lines>
  <Paragraphs>0</Paragraphs>
  <TotalTime>17</TotalTime>
  <ScaleCrop>false</ScaleCrop>
  <LinksUpToDate>false</LinksUpToDate>
  <CharactersWithSpaces>1502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2026-04-25T12:02:00Z</dcterms:created>
  <dc:creator>asus</dc:creator>
  <cp:lastModifiedBy>阿蘭若</cp:lastModifiedBy>
  <dcterms:modified xsi:type="dcterms:W3CDTF">2026-05-02T10:56:46Z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A1387CE634E44A788CAC02994A553F46_13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